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109" w:rsidRDefault="006743A2">
      <w:pPr>
        <w:rPr>
          <w:b/>
        </w:rPr>
      </w:pPr>
      <w:r>
        <w:rPr>
          <w:b/>
        </w:rPr>
        <w:t xml:space="preserve">Annotated Case Study Repository </w:t>
      </w:r>
    </w:p>
    <w:p w:rsidR="006743A2" w:rsidRDefault="006743A2">
      <w:pPr>
        <w:rPr>
          <w:rFonts w:eastAsia="Times New Roman" w:cstheme="minorHAnsi"/>
          <w:color w:val="000000"/>
        </w:rPr>
      </w:pPr>
      <w:r w:rsidRPr="00BF5950">
        <w:rPr>
          <w:rFonts w:eastAsia="Times New Roman" w:cstheme="minorHAnsi"/>
          <w:color w:val="000000"/>
        </w:rPr>
        <w:t>The repository allows users to browse and comment on annotated cases and easily link to the website where the complete case study can be found. Users can also contribute short annotations of their favorite case studies and are encouraged to do so. The usefulness of the repository will depend upon the number and quality of these user contributions</w:t>
      </w:r>
      <w:r>
        <w:rPr>
          <w:rFonts w:eastAsia="Times New Roman" w:cstheme="minorHAnsi"/>
          <w:color w:val="000000"/>
        </w:rPr>
        <w:t>.</w:t>
      </w:r>
    </w:p>
    <w:p w:rsidR="006743A2" w:rsidRPr="006743A2" w:rsidRDefault="006743A2">
      <w:hyperlink r:id="rId5" w:history="1">
        <w:r w:rsidRPr="003B1474">
          <w:rPr>
            <w:rStyle w:val="Hyperlink"/>
            <w:rFonts w:eastAsia="Times New Roman" w:cstheme="minorHAnsi"/>
          </w:rPr>
          <w:t>http://bpmedia.baypath.edu/arnova/default.cfm</w:t>
        </w:r>
      </w:hyperlink>
      <w:r>
        <w:rPr>
          <w:rFonts w:eastAsia="Times New Roman" w:cstheme="minorHAnsi"/>
          <w:color w:val="000000"/>
        </w:rPr>
        <w:t xml:space="preserve"> </w:t>
      </w:r>
      <w:bookmarkStart w:id="0" w:name="_GoBack"/>
      <w:bookmarkEnd w:id="0"/>
    </w:p>
    <w:sectPr w:rsidR="006743A2" w:rsidRPr="00674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A2"/>
    <w:rsid w:val="00554109"/>
    <w:rsid w:val="0067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3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3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pmedia.baypath.edu/arnova/default.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cp:lastModifiedBy>
  <cp:revision>1</cp:revision>
  <dcterms:created xsi:type="dcterms:W3CDTF">2014-03-24T15:29:00Z</dcterms:created>
  <dcterms:modified xsi:type="dcterms:W3CDTF">2014-03-24T15:30:00Z</dcterms:modified>
</cp:coreProperties>
</file>