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09" w:rsidRDefault="003A1E55">
      <w:pPr>
        <w:rPr>
          <w:b/>
        </w:rPr>
      </w:pPr>
      <w:r>
        <w:rPr>
          <w:b/>
        </w:rPr>
        <w:t>Strategic Network Management in a Community Collaborative: A Simulation</w:t>
      </w:r>
    </w:p>
    <w:p w:rsidR="003A1E55" w:rsidRDefault="003A1E55">
      <w:pPr>
        <w:rPr>
          <w:rStyle w:val="Hyperlink"/>
          <w:rFonts w:eastAsia="Times New Roman" w:cstheme="minorHAnsi"/>
        </w:rPr>
      </w:pPr>
      <w:hyperlink r:id="rId5" w:history="1">
        <w:r w:rsidRPr="00665936">
          <w:rPr>
            <w:rStyle w:val="Hyperlink"/>
            <w:rFonts w:eastAsia="Times New Roman" w:cstheme="minorHAnsi"/>
          </w:rPr>
          <w:t>http://www.maxwell.syr.edu/parcc/eparcc/simulations/2008_1_Simulation/</w:t>
        </w:r>
      </w:hyperlink>
    </w:p>
    <w:p w:rsidR="003A1E55" w:rsidRPr="003A1E55" w:rsidRDefault="003A1E55">
      <w:pPr>
        <w:rPr>
          <w:b/>
        </w:rPr>
      </w:pPr>
      <w:bookmarkStart w:id="0" w:name="_GoBack"/>
      <w:bookmarkEnd w:id="0"/>
    </w:p>
    <w:sectPr w:rsidR="003A1E55" w:rsidRPr="003A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55"/>
    <w:rsid w:val="003A1E55"/>
    <w:rsid w:val="005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E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xwell.syr.edu/parcc/eparcc/simulations/2008_1_Simul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1</cp:revision>
  <dcterms:created xsi:type="dcterms:W3CDTF">2014-03-24T15:43:00Z</dcterms:created>
  <dcterms:modified xsi:type="dcterms:W3CDTF">2014-03-24T15:44:00Z</dcterms:modified>
</cp:coreProperties>
</file>